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пољопривреду, шумарство </w:t>
      </w: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водопривреду</w:t>
      </w:r>
    </w:p>
    <w:p w:rsidR="0066348B" w:rsidRP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48B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>Број: 06-2/1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6348B" w:rsidRP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6634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Pr="0066348B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66348B" w:rsidRP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66348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348B" w:rsidRPr="0066348B" w:rsidRDefault="0066348B" w:rsidP="0066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66348B" w:rsidRPr="0066348B" w:rsidRDefault="0066348B" w:rsidP="0066348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44</w:t>
      </w:r>
      <w:r w:rsidRPr="0066348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18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УН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ГОДИНЕ</w:t>
      </w: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66348B" w:rsidRPr="0066348B" w:rsidRDefault="0066348B" w:rsidP="00663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66348B" w:rsidRPr="0066348B" w:rsidRDefault="0066348B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 часова.</w:t>
      </w:r>
    </w:p>
    <w:p w:rsidR="0066348B" w:rsidRPr="0066348B" w:rsidRDefault="0066348B" w:rsidP="006634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66348B" w:rsidRPr="00813605" w:rsidRDefault="0066348B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чланови Одбора: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Верољуб Матић,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Жарко Богатиновић,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Милија Милетић, 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Александра Јевтић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Радован Јанчић,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ладен Лукић, 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Арпад Фремонд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Марјана Мараш 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проф. др 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Миладин Шеварлић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као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Бобан Бирманчевић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(заменик 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Тијане Давидовац).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01A84" w:rsidRDefault="0066348B" w:rsidP="00690D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348B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нису присуствовали чланови Одбора: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Јасмина Обрадовић, Тијана Давидовац, 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Мирослав Алексић,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Горан Јешић, Нада Лазић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40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лорад Мирчић</w:t>
      </w:r>
      <w:r w:rsidR="00B650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50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B650DB" w:rsidRPr="00B650D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Бранислав Михајловић.</w:t>
      </w:r>
    </w:p>
    <w:p w:rsidR="00791CE7" w:rsidRDefault="00F01A84" w:rsidP="00F01A8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proofErr w:type="spellStart"/>
      <w:proofErr w:type="gramStart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</w:t>
      </w:r>
      <w:proofErr w:type="spellEnd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утврђивања</w:t>
      </w:r>
      <w:proofErr w:type="spellEnd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дневног</w:t>
      </w:r>
      <w:proofErr w:type="spellEnd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F01A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реда</w:t>
      </w:r>
      <w:proofErr w:type="spellEnd"/>
      <w:r w:rsidRPr="00F01A8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01A8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његову допуну предложио је </w:t>
      </w:r>
      <w:r w:rsidRPr="00F01A8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проф.</w:t>
      </w:r>
      <w:proofErr w:type="gramEnd"/>
      <w:r w:rsidRPr="00F01A8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др Миладин Шеварлић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са тачкама: </w:t>
      </w:r>
    </w:p>
    <w:p w:rsidR="00791CE7" w:rsidRDefault="001E556B" w:rsidP="00791CE7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Организација јавног слушања на тему примена пестицида у пољопривреди Србије. 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Одбор већином гласова (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за, 1 </w:t>
      </w:r>
      <w:r w:rsidR="00791CE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уздржан, 9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није гласало) није прихватио овај предлог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791CE7"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допуну дневног реда.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Организац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ија јавног слушања на тему стања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пчеларства у Србији.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Одбор већином гласова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 за, 2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уздржан</w:t>
      </w:r>
      <w:r w:rsidR="007B781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, 8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није гласало) није прихватио овај предлог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допуну дневног реда.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3.</w:t>
      </w:r>
      <w:r w:rsidRPr="0097103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Организација јавног слушања на тему спречавања дискриминације у коришћењу субвенција власника</w:t>
      </w:r>
      <w:r w:rsidR="00560597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регистрованих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пољопривредних газдинстава који живе на територији једне локалне самоуправе</w:t>
      </w:r>
      <w:r w:rsidR="00E36D1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а њихова газдинства се налазе на територији друге локалне самоуправе.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Одбор већином гласова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2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уздржан, 8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није гласало) није прихватио овај предлог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допуну дневног реда.</w:t>
      </w:r>
    </w:p>
    <w:p w:rsidR="00971033" w:rsidRDefault="00971033" w:rsidP="00971033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4.</w:t>
      </w:r>
      <w:r w:rsidRPr="00971033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Организација јавног слушања </w:t>
      </w:r>
      <w:r w:rsidR="00AD6AEE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на тему дискриминације по питању висине субвенција за бушење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бунара у функцији наводњавања у 2019. 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одини</w:t>
      </w:r>
      <w:r w:rsidR="00FF6E6C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,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у погледу цена по дужном метру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и</w:t>
      </w:r>
      <w:r w:rsidR="001711D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ширини бушотине, између централне Србије и Војводине. 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Одбор већином гласова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1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за,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уздржан, 9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 није гласало) није прихватио овај предлог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F01A84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за допуну дневног реда.</w:t>
      </w:r>
    </w:p>
    <w:p w:rsidR="00F01A84" w:rsidRPr="00F01A84" w:rsidRDefault="00F01A84" w:rsidP="00B650DB">
      <w:pPr>
        <w:spacing w:after="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CS" w:eastAsia="en-GB"/>
        </w:rPr>
      </w:pPr>
    </w:p>
    <w:p w:rsidR="00F01A84" w:rsidRPr="00F01A84" w:rsidRDefault="00F01A84" w:rsidP="00F01A8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</w:p>
    <w:p w:rsidR="00F01A84" w:rsidRPr="00E331F1" w:rsidRDefault="00E331F1" w:rsidP="00F01A84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lastRenderedPageBreak/>
        <w:t>Одбор је већином гласова (1</w:t>
      </w:r>
      <w:r w:rsidRPr="00E331F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0</w:t>
      </w:r>
      <w:r w:rsidR="00F01A84" w:rsidRPr="00E331F1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за, 1 уздржан) усвојио следећи</w:t>
      </w:r>
    </w:p>
    <w:p w:rsidR="0066348B" w:rsidRPr="0066348B" w:rsidRDefault="0066348B" w:rsidP="006634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66348B" w:rsidRPr="0066348B" w:rsidRDefault="0066348B" w:rsidP="0066348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340A09" w:rsidRPr="00433F1A" w:rsidRDefault="00340A09" w:rsidP="00340A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 w:rsidR="00433F1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3F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3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340A09" w:rsidRDefault="00340A09" w:rsidP="00340A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A09" w:rsidRPr="00E331F1" w:rsidRDefault="00340A09" w:rsidP="00340A0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 организовање јавног слушања на тему „Стање вода у Србији“, који је поднела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чланица Одбора Нада Лазић.</w:t>
      </w:r>
    </w:p>
    <w:p w:rsidR="00E331F1" w:rsidRPr="00E331F1" w:rsidRDefault="00E331F1" w:rsidP="00E331F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57A9" w:rsidRPr="000357A9" w:rsidRDefault="000357A9" w:rsidP="00035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Пре преласка на разматрање</w:t>
      </w:r>
      <w:r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прве тачке дневн</w:t>
      </w:r>
      <w:r w:rsidR="00B650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ог реда усвојени су записници 41, 42. и 43</w:t>
      </w:r>
      <w:r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. с</w:t>
      </w:r>
      <w:r w:rsidR="007C00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еднице Одбора, које су одржане 8. и 22. маја и 6. јуна</w:t>
      </w:r>
      <w:r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, у тексту у коме су и предлож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ени.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 10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за,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није гласа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 xml:space="preserve">o </w:t>
      </w:r>
      <w:r w:rsidRPr="000357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). </w:t>
      </w:r>
    </w:p>
    <w:p w:rsidR="0066348B" w:rsidRPr="007C00C3" w:rsidRDefault="0066348B" w:rsidP="007C00C3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1" w:rsidRDefault="0066348B" w:rsidP="00EF25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6348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Прва тачка дневног реда – </w:t>
      </w:r>
      <w:r w:rsidR="00340A0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 организовање јавног слушања на тему „Стање вода у 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>Србији“,</w:t>
      </w:r>
      <w:r w:rsidR="00AB7890" w:rsidRP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>који је поднела</w:t>
      </w:r>
      <w:r w:rsidR="00AB7890">
        <w:rPr>
          <w:rFonts w:ascii="Times New Roman" w:hAnsi="Times New Roman" w:cs="Times New Roman"/>
          <w:sz w:val="24"/>
          <w:szCs w:val="24"/>
        </w:rPr>
        <w:t xml:space="preserve"> </w:t>
      </w:r>
      <w:r w:rsidR="00AB7890">
        <w:rPr>
          <w:rFonts w:ascii="Times New Roman" w:hAnsi="Times New Roman" w:cs="Times New Roman"/>
          <w:sz w:val="24"/>
          <w:szCs w:val="24"/>
          <w:lang w:val="sr-Cyrl-RS"/>
        </w:rPr>
        <w:t>чланица Одбора Нада Лазић.</w:t>
      </w:r>
    </w:p>
    <w:p w:rsidR="00EF2521" w:rsidRDefault="00EF2521" w:rsidP="00EF25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D63C17" w:rsidRDefault="00EF2521" w:rsidP="00144F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Председник 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дбора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Маријан Ристичевић, 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 истакао да је предлог за ову јавну расправу поднет у складу са процедуром, поштујући члан 83. и 84. Пословника Народне скупштине. Председник Одбора је позвао све ч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ланове Одбора да дају допринос </w:t>
      </w:r>
      <w:r w:rsidR="00AB78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организацији ове јавне расправе и да 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прошире списак учесника својим предлозима 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имајући у виду чињеницу да 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већи број 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релевантних 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учесника 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из струке 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арантује и квалитетнију дискусију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Одржавање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јавног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слушања</w:t>
      </w:r>
      <w:r w:rsid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је планирано за септембар ове године с обзиром да је потребно време за његову припрему. </w:t>
      </w:r>
    </w:p>
    <w:p w:rsidR="00D63C17" w:rsidRDefault="00D63C17" w:rsidP="00D63C1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 складу са чланом 84. Пословника </w:t>
      </w:r>
      <w:r w:rsidR="00FF6E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Народне скупштине,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Одбор је</w:t>
      </w:r>
      <w:r w:rsidR="007C00C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већином гласова (10 за, 1 није гласао) донео одлуку о организовању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јавног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слушања на тему „Стање вода у Србији“,</w:t>
      </w:r>
      <w:r w:rsidRPr="00AB78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чланица Одбора Нада Лазић.</w:t>
      </w:r>
    </w:p>
    <w:p w:rsidR="000A0D99" w:rsidRDefault="00144F69" w:rsidP="00144F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0A0D99" w:rsidRPr="00B67AE4" w:rsidRDefault="00144F69" w:rsidP="006634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 дискусији су учествовали народни посланици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Маријан Ристичевић, проф. др </w:t>
      </w:r>
      <w:r w:rsidR="000A0D9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Миладин Шеварлић и Милија Милетић</w:t>
      </w:r>
      <w:r w:rsidR="00D63C1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6348B" w:rsidRDefault="0066348B" w:rsidP="0066348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F69" w:rsidRPr="00144F69" w:rsidRDefault="00144F69" w:rsidP="00144F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Пошто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других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питања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предлога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није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11</w:t>
      </w:r>
      <w:proofErr w:type="gramStart"/>
      <w:r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0357A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proofErr w:type="gramEnd"/>
      <w:r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144F69" w:rsidRPr="00144F69" w:rsidRDefault="00144F69" w:rsidP="00144F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144F69" w:rsidRPr="00144F69" w:rsidRDefault="00144F69" w:rsidP="00690DD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44F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144F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144F69" w:rsidRPr="00144F69" w:rsidRDefault="00144F69" w:rsidP="00144F69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СЕКРЕТАР</w:t>
      </w:r>
      <w:r w:rsidRPr="00144F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  ПРЕДСЕДНИК </w:t>
      </w: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144F69" w:rsidRPr="00144F69" w:rsidRDefault="00144F69" w:rsidP="00144F6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44F69">
        <w:rPr>
          <w:rFonts w:ascii="Times New Roman" w:eastAsia="Times New Roman" w:hAnsi="Times New Roman" w:cs="Times New Roman"/>
          <w:lang w:val="sr-Cyrl-CS" w:eastAsia="en-GB"/>
        </w:rPr>
        <w:t xml:space="preserve">     Бранка Златовић</w:t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</w:r>
      <w:r w:rsidRPr="00144F69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44F69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Pr="00144F69">
        <w:rPr>
          <w:rFonts w:ascii="Times New Roman" w:eastAsia="Times New Roman" w:hAnsi="Times New Roman" w:cs="Times New Roman"/>
          <w:lang w:val="sr-Cyrl-CS" w:eastAsia="en-GB"/>
        </w:rPr>
        <w:t>Маријан Ристичевић</w:t>
      </w:r>
    </w:p>
    <w:p w:rsidR="00144F69" w:rsidRPr="009B6AF1" w:rsidRDefault="00144F69" w:rsidP="00144F69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</w:pPr>
    </w:p>
    <w:sectPr w:rsidR="00144F69" w:rsidRPr="009B6AF1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10" w:rsidRDefault="009E1A10" w:rsidP="00B650DB">
      <w:pPr>
        <w:spacing w:after="0" w:line="240" w:lineRule="auto"/>
      </w:pPr>
      <w:r>
        <w:separator/>
      </w:r>
    </w:p>
  </w:endnote>
  <w:endnote w:type="continuationSeparator" w:id="0">
    <w:p w:rsidR="009E1A10" w:rsidRDefault="009E1A10" w:rsidP="00B6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10" w:rsidRDefault="009E1A10" w:rsidP="00B650DB">
      <w:pPr>
        <w:spacing w:after="0" w:line="240" w:lineRule="auto"/>
      </w:pPr>
      <w:r>
        <w:separator/>
      </w:r>
    </w:p>
  </w:footnote>
  <w:footnote w:type="continuationSeparator" w:id="0">
    <w:p w:rsidR="009E1A10" w:rsidRDefault="009E1A10" w:rsidP="00B6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8B"/>
    <w:rsid w:val="000357A9"/>
    <w:rsid w:val="000769F3"/>
    <w:rsid w:val="000A0D99"/>
    <w:rsid w:val="00144F69"/>
    <w:rsid w:val="001711D4"/>
    <w:rsid w:val="001E556B"/>
    <w:rsid w:val="002E4D3A"/>
    <w:rsid w:val="00340A09"/>
    <w:rsid w:val="003B365F"/>
    <w:rsid w:val="003C7D24"/>
    <w:rsid w:val="00433F1A"/>
    <w:rsid w:val="004B758E"/>
    <w:rsid w:val="004C60BC"/>
    <w:rsid w:val="004D359C"/>
    <w:rsid w:val="00560597"/>
    <w:rsid w:val="0066348B"/>
    <w:rsid w:val="00690DD8"/>
    <w:rsid w:val="00752E88"/>
    <w:rsid w:val="00791CE7"/>
    <w:rsid w:val="00794412"/>
    <w:rsid w:val="007B7811"/>
    <w:rsid w:val="007C00C3"/>
    <w:rsid w:val="00813605"/>
    <w:rsid w:val="00971033"/>
    <w:rsid w:val="009B6AF1"/>
    <w:rsid w:val="009E1A10"/>
    <w:rsid w:val="009F485E"/>
    <w:rsid w:val="00AB7890"/>
    <w:rsid w:val="00AD4EC8"/>
    <w:rsid w:val="00AD6AEE"/>
    <w:rsid w:val="00B650DB"/>
    <w:rsid w:val="00B67AE4"/>
    <w:rsid w:val="00BC7530"/>
    <w:rsid w:val="00C47423"/>
    <w:rsid w:val="00D04051"/>
    <w:rsid w:val="00D63C17"/>
    <w:rsid w:val="00E104E4"/>
    <w:rsid w:val="00E331F1"/>
    <w:rsid w:val="00E36D1D"/>
    <w:rsid w:val="00EF2521"/>
    <w:rsid w:val="00F01A84"/>
    <w:rsid w:val="00FF5C0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DB"/>
  </w:style>
  <w:style w:type="paragraph" w:styleId="Footer">
    <w:name w:val="footer"/>
    <w:basedOn w:val="Normal"/>
    <w:link w:val="Foot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DB"/>
  </w:style>
  <w:style w:type="paragraph" w:styleId="Footer">
    <w:name w:val="footer"/>
    <w:basedOn w:val="Normal"/>
    <w:link w:val="FooterChar"/>
    <w:uiPriority w:val="99"/>
    <w:unhideWhenUsed/>
    <w:rsid w:val="00B6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35</cp:revision>
  <dcterms:created xsi:type="dcterms:W3CDTF">2019-06-24T11:32:00Z</dcterms:created>
  <dcterms:modified xsi:type="dcterms:W3CDTF">2019-09-23T06:41:00Z</dcterms:modified>
</cp:coreProperties>
</file>